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DAD" w:rsidRPr="00B5483D" w:rsidRDefault="00A93DAD" w:rsidP="00A93DAD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B5483D">
        <w:rPr>
          <w:sz w:val="24"/>
          <w:szCs w:val="24"/>
        </w:rPr>
        <w:t>Vita</w:t>
      </w:r>
    </w:p>
    <w:p w:rsidR="00A93DAD" w:rsidRPr="00B5483D" w:rsidRDefault="00A93DAD" w:rsidP="00A93DAD">
      <w:pPr>
        <w:spacing w:after="0" w:line="240" w:lineRule="auto"/>
        <w:rPr>
          <w:sz w:val="24"/>
          <w:szCs w:val="24"/>
        </w:rPr>
      </w:pPr>
    </w:p>
    <w:p w:rsidR="00A93DAD" w:rsidRPr="00B5483D" w:rsidRDefault="00A93DAD" w:rsidP="00A93DAD">
      <w:pPr>
        <w:spacing w:after="0" w:line="240" w:lineRule="auto"/>
        <w:rPr>
          <w:sz w:val="24"/>
          <w:szCs w:val="24"/>
          <w:lang w:val="es-ES"/>
        </w:rPr>
      </w:pPr>
      <w:r w:rsidRPr="00B5483D">
        <w:rPr>
          <w:sz w:val="24"/>
          <w:szCs w:val="24"/>
        </w:rPr>
        <w:t>STAVROS A. BELBAS</w:t>
      </w:r>
    </w:p>
    <w:p w:rsidR="00A93DAD" w:rsidRPr="00B5483D" w:rsidRDefault="00A93DAD" w:rsidP="00A93DAD">
      <w:pPr>
        <w:widowControl w:val="0"/>
        <w:autoSpaceDE w:val="0"/>
        <w:autoSpaceDN w:val="0"/>
        <w:adjustRightInd w:val="0"/>
        <w:rPr>
          <w:sz w:val="24"/>
          <w:szCs w:val="24"/>
          <w:lang w:val="es-ES"/>
        </w:rPr>
      </w:pPr>
      <w:r w:rsidRPr="00B5483D">
        <w:rPr>
          <w:sz w:val="24"/>
          <w:szCs w:val="24"/>
          <w:lang w:val="es-ES"/>
        </w:rPr>
        <w:t>e-mail</w:t>
      </w:r>
      <w:r w:rsidRPr="00B5483D">
        <w:rPr>
          <w:sz w:val="24"/>
          <w:szCs w:val="24"/>
          <w:lang w:val="es-ES"/>
        </w:rPr>
        <w:tab/>
      </w:r>
      <w:r w:rsidRPr="00B5483D">
        <w:rPr>
          <w:sz w:val="24"/>
          <w:szCs w:val="24"/>
          <w:lang w:val="es-ES"/>
        </w:rPr>
        <w:tab/>
      </w:r>
      <w:hyperlink r:id="rId6" w:history="1">
        <w:r w:rsidRPr="00B5483D">
          <w:rPr>
            <w:rStyle w:val="Hyperlink"/>
            <w:sz w:val="24"/>
            <w:szCs w:val="24"/>
            <w:lang w:val="es-ES"/>
          </w:rPr>
          <w:t>SBELBAS@UA.EDU</w:t>
        </w:r>
      </w:hyperlink>
    </w:p>
    <w:p w:rsidR="00A93DAD" w:rsidRPr="00B5483D" w:rsidRDefault="00A93DAD" w:rsidP="00A93DAD">
      <w:pPr>
        <w:widowControl w:val="0"/>
        <w:autoSpaceDE w:val="0"/>
        <w:autoSpaceDN w:val="0"/>
        <w:adjustRightInd w:val="0"/>
        <w:rPr>
          <w:sz w:val="24"/>
          <w:szCs w:val="24"/>
          <w:lang w:val="es-ES"/>
        </w:rPr>
      </w:pPr>
    </w:p>
    <w:p w:rsidR="00A93DAD" w:rsidRPr="00B5483D" w:rsidRDefault="00A93DAD" w:rsidP="00A93DAD">
      <w:pPr>
        <w:widowControl w:val="0"/>
        <w:autoSpaceDE w:val="0"/>
        <w:autoSpaceDN w:val="0"/>
        <w:adjustRightInd w:val="0"/>
        <w:rPr>
          <w:sz w:val="24"/>
          <w:szCs w:val="24"/>
          <w:u w:val="single"/>
          <w:lang w:val="es-ES"/>
        </w:rPr>
      </w:pPr>
      <w:r w:rsidRPr="00B5483D">
        <w:rPr>
          <w:sz w:val="24"/>
          <w:szCs w:val="24"/>
          <w:u w:val="single"/>
          <w:lang w:val="es-ES"/>
        </w:rPr>
        <w:t>Research areas.</w:t>
      </w:r>
    </w:p>
    <w:p w:rsidR="00B5483D" w:rsidRPr="00B5483D" w:rsidRDefault="00B5483D" w:rsidP="00B5483D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5483D">
        <w:rPr>
          <w:sz w:val="24"/>
          <w:szCs w:val="24"/>
        </w:rPr>
        <w:t xml:space="preserve">Optimal control, dynamic game theory, analytical and numerical methods in </w:t>
      </w:r>
      <w:r w:rsidRPr="00B5483D">
        <w:rPr>
          <w:sz w:val="24"/>
          <w:szCs w:val="24"/>
        </w:rPr>
        <w:tab/>
        <w:t>systems analysis and control.</w:t>
      </w:r>
      <w:r w:rsidRPr="00B5483D">
        <w:rPr>
          <w:sz w:val="24"/>
          <w:szCs w:val="24"/>
        </w:rPr>
        <w:tab/>
      </w:r>
    </w:p>
    <w:p w:rsidR="00B5483D" w:rsidRPr="00B5483D" w:rsidRDefault="00B5483D" w:rsidP="00B5483D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5483D" w:rsidRPr="00B5483D" w:rsidRDefault="00B5483D" w:rsidP="00B5483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5483D">
        <w:rPr>
          <w:sz w:val="24"/>
          <w:szCs w:val="24"/>
        </w:rPr>
        <w:t>Numerical solution of partial differential equations.</w:t>
      </w:r>
    </w:p>
    <w:p w:rsidR="00B5483D" w:rsidRPr="00B5483D" w:rsidRDefault="00B5483D" w:rsidP="00B5483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5483D">
        <w:rPr>
          <w:sz w:val="24"/>
          <w:szCs w:val="24"/>
        </w:rPr>
        <w:t xml:space="preserve">Mathematical modeling and analysis of systems involving continuum mechanics </w:t>
      </w:r>
      <w:r w:rsidRPr="00B5483D">
        <w:rPr>
          <w:sz w:val="24"/>
          <w:szCs w:val="24"/>
        </w:rPr>
        <w:tab/>
        <w:t>and related issues.</w:t>
      </w:r>
    </w:p>
    <w:p w:rsidR="00B5483D" w:rsidRPr="00B5483D" w:rsidRDefault="00B5483D" w:rsidP="00B5483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5483D">
        <w:rPr>
          <w:sz w:val="24"/>
          <w:szCs w:val="24"/>
        </w:rPr>
        <w:t xml:space="preserve">Optimal control and identification for systems governed by partial differential </w:t>
      </w:r>
      <w:r w:rsidRPr="00B5483D">
        <w:rPr>
          <w:sz w:val="24"/>
          <w:szCs w:val="24"/>
        </w:rPr>
        <w:tab/>
        <w:t>equations, with applications to environmental problems.</w:t>
      </w:r>
    </w:p>
    <w:p w:rsidR="00B5483D" w:rsidRPr="00B5483D" w:rsidRDefault="00B5483D" w:rsidP="00B5483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5483D">
        <w:rPr>
          <w:sz w:val="24"/>
          <w:szCs w:val="24"/>
        </w:rPr>
        <w:t>Analysis, stability and control of stochastic systems, with applications.</w:t>
      </w:r>
    </w:p>
    <w:p w:rsidR="00B5483D" w:rsidRPr="00B5483D" w:rsidRDefault="00B5483D" w:rsidP="00B5483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5483D">
        <w:rPr>
          <w:sz w:val="24"/>
          <w:szCs w:val="24"/>
        </w:rPr>
        <w:t>2-D and N-D systems, learning systems, neural networks.</w:t>
      </w:r>
    </w:p>
    <w:p w:rsidR="00B5483D" w:rsidRPr="00B5483D" w:rsidRDefault="00B5483D" w:rsidP="00B5483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5483D">
        <w:rPr>
          <w:sz w:val="24"/>
          <w:szCs w:val="24"/>
        </w:rPr>
        <w:t>Control systems with non-local operators: integral equations, mathematical models of hysteresis; viscoelasticity, constitutive laws with memory and nonlocality.</w:t>
      </w:r>
    </w:p>
    <w:p w:rsidR="00B5483D" w:rsidRPr="00B5483D" w:rsidRDefault="00B5483D" w:rsidP="00B5483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5483D">
        <w:rPr>
          <w:sz w:val="24"/>
          <w:szCs w:val="24"/>
        </w:rPr>
        <w:t>Optimal control with non-additive cost functionals, Wiener-Volterra series.</w:t>
      </w:r>
    </w:p>
    <w:p w:rsidR="00B5483D" w:rsidRPr="00B5483D" w:rsidRDefault="00B5483D" w:rsidP="00B5483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5483D">
        <w:rPr>
          <w:sz w:val="24"/>
          <w:szCs w:val="24"/>
        </w:rPr>
        <w:t>Biochemistry and neurocomputing.</w:t>
      </w:r>
    </w:p>
    <w:p w:rsidR="00B5483D" w:rsidRPr="00B5483D" w:rsidRDefault="00B5483D" w:rsidP="00B5483D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5483D">
        <w:rPr>
          <w:sz w:val="24"/>
          <w:szCs w:val="24"/>
        </w:rPr>
        <w:t>Counterterrorism.</w:t>
      </w:r>
    </w:p>
    <w:p w:rsidR="00B5483D" w:rsidRDefault="00B5483D" w:rsidP="00B5483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5483D" w:rsidRDefault="00B5483D" w:rsidP="00B5483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5483D" w:rsidRDefault="00B5483D" w:rsidP="00B5483D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Current research projects.</w:t>
      </w:r>
    </w:p>
    <w:p w:rsidR="00B5483D" w:rsidRDefault="00B5483D" w:rsidP="00B5483D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5483D" w:rsidRDefault="00B5483D" w:rsidP="00B5483D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project. Control and game theory for hybrid hysteretic and hereditary systems.</w:t>
      </w:r>
    </w:p>
    <w:p w:rsidR="00B5483D" w:rsidRDefault="00B5483D" w:rsidP="00B5483D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5483D" w:rsidRDefault="00B5483D" w:rsidP="00B5483D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Floquet project. Extensions of Floquet theory to dynamical systems other than ordinary differential equations, such as integral and integro-differential equations.</w:t>
      </w:r>
    </w:p>
    <w:p w:rsidR="00B5483D" w:rsidRDefault="00B5483D" w:rsidP="00B5483D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5483D" w:rsidRDefault="00B5483D" w:rsidP="00B5483D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Soatiotemporal integral equations. Volterra equations beyond the third kind, and mixed Volterra-Fredholm integral equations.</w:t>
      </w:r>
    </w:p>
    <w:p w:rsidR="00B5483D" w:rsidRDefault="00B5483D" w:rsidP="00B5483D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5483D" w:rsidRDefault="00B5483D" w:rsidP="00B5483D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5483D" w:rsidRDefault="00B5483D" w:rsidP="00B5483D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431425" w:rsidRPr="004E551C" w:rsidRDefault="004E551C" w:rsidP="00B5483D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Selected recent publications</w:t>
      </w:r>
    </w:p>
    <w:p w:rsidR="00B5483D" w:rsidRPr="00B5483D" w:rsidRDefault="00B5483D" w:rsidP="00B5483D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4E551C" w:rsidRDefault="004E551C" w:rsidP="004E551C">
      <w:pPr>
        <w:widowControl w:val="0"/>
        <w:autoSpaceDE w:val="0"/>
        <w:autoSpaceDN w:val="0"/>
        <w:adjustRightInd w:val="0"/>
      </w:pPr>
      <w:r>
        <w:t>S. A. Belbas, Models with memory and hysteresis in groundwater modelling and remediation, Proc. 3-rd International Conference on Experiments/Process/System Modelling/Simulation and Optimization,  2009.</w:t>
      </w:r>
    </w:p>
    <w:p w:rsidR="004E551C" w:rsidRDefault="004E551C" w:rsidP="004E551C">
      <w:pPr>
        <w:widowControl w:val="0"/>
        <w:autoSpaceDE w:val="0"/>
        <w:autoSpaceDN w:val="0"/>
        <w:adjustRightInd w:val="0"/>
      </w:pPr>
      <w:r>
        <w:t>S. A. Belbas and Y. H. Kim, A model of hysteresis with two inputs, Journal of Mathematical Analysis and Applications, Vol. 366, 2010, pp. 181-194.</w:t>
      </w:r>
    </w:p>
    <w:p w:rsidR="004E551C" w:rsidRDefault="004E551C" w:rsidP="004E551C">
      <w:pPr>
        <w:widowControl w:val="0"/>
        <w:autoSpaceDE w:val="0"/>
        <w:autoSpaceDN w:val="0"/>
        <w:adjustRightInd w:val="0"/>
      </w:pPr>
      <w:r>
        <w:t>S. A. Belbas, Theoretical basis of parallel computing for multiple Volterra integral equations, Proc. Neural, Parallel, and Scientific Computations, Vol. 4, 2010, pp. 54-58.</w:t>
      </w:r>
    </w:p>
    <w:p w:rsidR="00BF4960" w:rsidRDefault="00BF4960" w:rsidP="00BF4960">
      <w:pPr>
        <w:widowControl w:val="0"/>
        <w:autoSpaceDE w:val="0"/>
        <w:autoSpaceDN w:val="0"/>
        <w:adjustRightInd w:val="0"/>
      </w:pPr>
      <w:r>
        <w:t>S. A. Belbas, Y. Bulka, Numerical solution of multiple nonlinear Volterra integral equations, Applied Mathematics and Computation, Vol. 217, 2011, pp. 4791-4804.</w:t>
      </w:r>
    </w:p>
    <w:p w:rsidR="004E551C" w:rsidRDefault="004E551C" w:rsidP="004E551C">
      <w:pPr>
        <w:widowControl w:val="0"/>
        <w:autoSpaceDE w:val="0"/>
        <w:autoSpaceDN w:val="0"/>
        <w:adjustRightInd w:val="0"/>
      </w:pPr>
      <w:r>
        <w:t>S. A. Belbas, Floquet theory for integral and integro-differential equations, Applied Math and Computation, Vol. 223, 2013, pp. 327 – 345.</w:t>
      </w:r>
    </w:p>
    <w:p w:rsidR="00BF4960" w:rsidRDefault="004E551C" w:rsidP="004E551C">
      <w:r>
        <w:t xml:space="preserve">S. A. Belbas, </w:t>
      </w:r>
      <w:r w:rsidRPr="00072DEA">
        <w:t xml:space="preserve">Spatiotemporal functional series for food-energy-water nexus  modeling </w:t>
      </w:r>
      <w:r>
        <w:t xml:space="preserve"> </w:t>
      </w:r>
      <w:r w:rsidR="00731E85">
        <w:t xml:space="preserve">(electronic file only), </w:t>
      </w:r>
      <w:r w:rsidR="005D12CD">
        <w:t xml:space="preserve">published </w:t>
      </w:r>
      <w:r w:rsidR="00731E85">
        <w:t>in “Proc. Scientific Comp.”, 2016</w:t>
      </w:r>
      <w:r w:rsidR="005D12CD">
        <w:t>, pp. 2 - 6</w:t>
      </w:r>
      <w:r w:rsidR="00731E85">
        <w:t>.</w:t>
      </w:r>
    </w:p>
    <w:p w:rsidR="00BF4960" w:rsidRDefault="00BF4960" w:rsidP="00BF4960">
      <w:r>
        <w:t xml:space="preserve">S. A. Belbas, W. H. Schmidt, </w:t>
      </w:r>
      <w:r w:rsidRPr="00072DEA">
        <w:t>Solvable cases of optimal control problems for integral equations</w:t>
      </w:r>
      <w:r w:rsidR="005D12CD">
        <w:t>, submitted, 2016; revised, 2017.</w:t>
      </w:r>
    </w:p>
    <w:p w:rsidR="005D12CD" w:rsidRDefault="005D12CD" w:rsidP="00BF4960">
      <w:r>
        <w:t>S. A. Belbas, Control of integral equations with simply and doubly distributed controls, submitted, 2017.</w:t>
      </w:r>
    </w:p>
    <w:p w:rsidR="00BF4960" w:rsidRDefault="00BF4960" w:rsidP="00BF4960"/>
    <w:p w:rsidR="00BF4960" w:rsidRDefault="00BF4960" w:rsidP="00BF4960"/>
    <w:p w:rsidR="00BF4960" w:rsidRDefault="00BF4960" w:rsidP="00BF4960">
      <w:r>
        <w:rPr>
          <w:u w:val="single"/>
        </w:rPr>
        <w:t>Graduate courses recently taught.</w:t>
      </w:r>
    </w:p>
    <w:p w:rsidR="00BF4960" w:rsidRDefault="00BF4960" w:rsidP="00BF4960">
      <w:r>
        <w:t>Mathematical Statistics I and II.</w:t>
      </w:r>
    </w:p>
    <w:p w:rsidR="00BF4960" w:rsidRDefault="00BF4960" w:rsidP="00BF4960">
      <w:r>
        <w:t>Numerical Analysis I and II.</w:t>
      </w:r>
    </w:p>
    <w:p w:rsidR="00BF4960" w:rsidRDefault="00BF4960" w:rsidP="00BF4960">
      <w:r>
        <w:t>Nonlinear Optimization.</w:t>
      </w:r>
    </w:p>
    <w:p w:rsidR="00BF4960" w:rsidRDefault="00BF4960" w:rsidP="00BF4960"/>
    <w:p w:rsidR="00BF4960" w:rsidRPr="00BF4960" w:rsidRDefault="00BF4960" w:rsidP="00BF4960">
      <w:pPr>
        <w:rPr>
          <w:u w:val="single"/>
        </w:rPr>
      </w:pPr>
      <w:r>
        <w:rPr>
          <w:u w:val="single"/>
        </w:rPr>
        <w:t>Recent Service to the Mathematics Department.</w:t>
      </w:r>
    </w:p>
    <w:p w:rsidR="00BF4960" w:rsidRDefault="00BF4960" w:rsidP="00BF4960">
      <w:r>
        <w:t>Committee on upgrading the undergraduate program in App</w:t>
      </w:r>
      <w:r w:rsidR="00281916">
        <w:t>lied Mathematics, from Spring 201</w:t>
      </w:r>
      <w:r>
        <w:t>6 to the present semester.</w:t>
      </w:r>
    </w:p>
    <w:p w:rsidR="00BF4960" w:rsidRDefault="00BF4960" w:rsidP="00BF4960"/>
    <w:p w:rsidR="00BF4960" w:rsidRDefault="00BF4960" w:rsidP="00BF4960"/>
    <w:p w:rsidR="00BF4960" w:rsidRDefault="00BF4960" w:rsidP="00BF4960">
      <w:r>
        <w:rPr>
          <w:u w:val="single"/>
        </w:rPr>
        <w:t>Recent service to the scientific community.</w:t>
      </w:r>
    </w:p>
    <w:p w:rsidR="00BF4960" w:rsidRDefault="00EA0110" w:rsidP="00BF4960">
      <w:r>
        <w:t>Referee</w:t>
      </w:r>
      <w:r w:rsidR="00BF4960">
        <w:t xml:space="preserve"> for several reputable journals and conference</w:t>
      </w:r>
      <w:r>
        <w:t>s</w:t>
      </w:r>
      <w:r w:rsidR="00BF4960">
        <w:t>.</w:t>
      </w:r>
    </w:p>
    <w:p w:rsidR="00BF4960" w:rsidRDefault="00EA0110" w:rsidP="004E551C">
      <w:r>
        <w:lastRenderedPageBreak/>
        <w:t>Reviewer for NSF.</w:t>
      </w:r>
    </w:p>
    <w:sectPr w:rsidR="00BF496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62F" w:rsidRDefault="00E8562F" w:rsidP="00E8562F">
      <w:pPr>
        <w:spacing w:after="0" w:line="240" w:lineRule="auto"/>
      </w:pPr>
      <w:r>
        <w:separator/>
      </w:r>
    </w:p>
  </w:endnote>
  <w:endnote w:type="continuationSeparator" w:id="0">
    <w:p w:rsidR="00E8562F" w:rsidRDefault="00E8562F" w:rsidP="00E85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62F" w:rsidRDefault="00E8562F" w:rsidP="00E8562F">
      <w:pPr>
        <w:spacing w:after="0" w:line="240" w:lineRule="auto"/>
      </w:pPr>
      <w:r>
        <w:separator/>
      </w:r>
    </w:p>
  </w:footnote>
  <w:footnote w:type="continuationSeparator" w:id="0">
    <w:p w:rsidR="00E8562F" w:rsidRDefault="00E8562F" w:rsidP="00E85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435194"/>
      <w:docPartObj>
        <w:docPartGallery w:val="Page Numbers (Top of Page)"/>
        <w:docPartUnique/>
      </w:docPartObj>
    </w:sdtPr>
    <w:sdtEndPr>
      <w:rPr>
        <w:noProof/>
      </w:rPr>
    </w:sdtEndPr>
    <w:sdtContent>
      <w:p w:rsidR="00E8562F" w:rsidRDefault="00E8562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4F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562F" w:rsidRDefault="00E856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DAD"/>
    <w:rsid w:val="001E790F"/>
    <w:rsid w:val="00281916"/>
    <w:rsid w:val="00414FA3"/>
    <w:rsid w:val="00431425"/>
    <w:rsid w:val="004E551C"/>
    <w:rsid w:val="0050260C"/>
    <w:rsid w:val="005D12CD"/>
    <w:rsid w:val="00622AA3"/>
    <w:rsid w:val="00731E85"/>
    <w:rsid w:val="00A059E5"/>
    <w:rsid w:val="00A93DAD"/>
    <w:rsid w:val="00B5483D"/>
    <w:rsid w:val="00BF4960"/>
    <w:rsid w:val="00E8562F"/>
    <w:rsid w:val="00EA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11ABAF-6CEA-440D-B691-1A65E8986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3DA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5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62F"/>
  </w:style>
  <w:style w:type="paragraph" w:styleId="Footer">
    <w:name w:val="footer"/>
    <w:basedOn w:val="Normal"/>
    <w:link w:val="FooterChar"/>
    <w:uiPriority w:val="99"/>
    <w:unhideWhenUsed/>
    <w:rsid w:val="00E85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6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BELBAS@UA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Alabama</Company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Belbas, Stavros</dc:creator>
  <cp:keywords/>
  <dc:description/>
  <cp:lastModifiedBy>Farley, Michele</cp:lastModifiedBy>
  <cp:revision>2</cp:revision>
  <dcterms:created xsi:type="dcterms:W3CDTF">2017-08-10T14:11:00Z</dcterms:created>
  <dcterms:modified xsi:type="dcterms:W3CDTF">2017-08-10T14:11:00Z</dcterms:modified>
</cp:coreProperties>
</file>